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F7F9" w14:textId="0E93AD1C" w:rsidR="00DA6175" w:rsidRDefault="00DA6175" w:rsidP="00DA6175">
      <w:pPr>
        <w:pStyle w:val="a3"/>
        <w:rPr>
          <w:rFonts w:cs="Times New Roman"/>
          <w:b/>
        </w:rPr>
      </w:pPr>
      <w:r>
        <w:rPr>
          <w:rFonts w:cs="Times New Roman"/>
          <w:b/>
        </w:rPr>
        <w:t>Пропозиції до переліку проведення науков</w:t>
      </w:r>
      <w:r w:rsidR="00490033">
        <w:rPr>
          <w:rFonts w:cs="Times New Roman"/>
          <w:b/>
        </w:rPr>
        <w:t>о</w:t>
      </w:r>
      <w:r w:rsidR="00650C23">
        <w:rPr>
          <w:rFonts w:cs="Times New Roman"/>
          <w:b/>
        </w:rPr>
        <w:t>-практичних конференцій</w:t>
      </w:r>
      <w:r>
        <w:rPr>
          <w:rFonts w:cs="Times New Roman"/>
          <w:b/>
        </w:rPr>
        <w:t xml:space="preserve"> з проблем вищої освіти і науки в системі</w:t>
      </w:r>
      <w:r w:rsidR="005115FB">
        <w:rPr>
          <w:rFonts w:cs="Times New Roman"/>
          <w:b/>
        </w:rPr>
        <w:t xml:space="preserve"> Міністерства освіти і науки на </w:t>
      </w:r>
      <w:r w:rsidR="00B8609B">
        <w:rPr>
          <w:rFonts w:cs="Times New Roman"/>
          <w:b/>
        </w:rPr>
        <w:t xml:space="preserve">2024 </w:t>
      </w:r>
      <w:r>
        <w:rPr>
          <w:rFonts w:cs="Times New Roman"/>
          <w:b/>
        </w:rPr>
        <w:t>рік від факультету технологій та дизайну</w:t>
      </w:r>
    </w:p>
    <w:p w14:paraId="7CE6F255" w14:textId="77777777" w:rsidR="00DA6175" w:rsidRDefault="00DA6175" w:rsidP="00DA617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Полтавського національного педагогічного університету імені В.Г. Короленка</w:t>
      </w: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00"/>
        <w:gridCol w:w="3968"/>
        <w:gridCol w:w="2159"/>
        <w:gridCol w:w="1392"/>
        <w:gridCol w:w="3965"/>
      </w:tblGrid>
      <w:tr w:rsidR="00DA6175" w14:paraId="38DC0423" w14:textId="77777777" w:rsidTr="00627147">
        <w:tc>
          <w:tcPr>
            <w:tcW w:w="569" w:type="dxa"/>
          </w:tcPr>
          <w:p w14:paraId="42EB8FC7" w14:textId="77777777" w:rsidR="00DA6175" w:rsidRDefault="00DA6175" w:rsidP="007F1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1F7AA85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400" w:type="dxa"/>
          </w:tcPr>
          <w:p w14:paraId="7555995D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Тема конференції</w:t>
            </w:r>
          </w:p>
        </w:tc>
        <w:tc>
          <w:tcPr>
            <w:tcW w:w="3968" w:type="dxa"/>
          </w:tcPr>
          <w:p w14:paraId="6FE977F3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 xml:space="preserve">Вищий навчальний заклад (установа), відповідальний за проведення, адреса, телефон, </w:t>
            </w:r>
            <w:r w:rsidRPr="0097402D">
              <w:rPr>
                <w:sz w:val="28"/>
                <w:szCs w:val="28"/>
                <w:lang w:val="en-US"/>
              </w:rPr>
              <w:t>e</w:t>
            </w:r>
            <w:r w:rsidRPr="0097402D">
              <w:rPr>
                <w:sz w:val="28"/>
                <w:szCs w:val="28"/>
                <w:lang w:val="ru-RU"/>
              </w:rPr>
              <w:t>-</w:t>
            </w:r>
            <w:r w:rsidRPr="0097402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159" w:type="dxa"/>
          </w:tcPr>
          <w:p w14:paraId="6AAB8628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Місто та термін проведення</w:t>
            </w:r>
          </w:p>
        </w:tc>
        <w:tc>
          <w:tcPr>
            <w:tcW w:w="1392" w:type="dxa"/>
          </w:tcPr>
          <w:p w14:paraId="5146A77D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Кількість учасників</w:t>
            </w:r>
          </w:p>
        </w:tc>
        <w:tc>
          <w:tcPr>
            <w:tcW w:w="3965" w:type="dxa"/>
          </w:tcPr>
          <w:p w14:paraId="1E944306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Міністерства, відомства або установи, що є співорганізаторами заходу</w:t>
            </w:r>
          </w:p>
        </w:tc>
      </w:tr>
      <w:tr w:rsidR="00DA6175" w14:paraId="61CE1A6F" w14:textId="77777777" w:rsidTr="00627147">
        <w:tc>
          <w:tcPr>
            <w:tcW w:w="569" w:type="dxa"/>
          </w:tcPr>
          <w:p w14:paraId="6B978D13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14:paraId="300C145B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5A75A3AD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14:paraId="6E14FBA9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14:paraId="36077E1A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14:paraId="587D8116" w14:textId="77777777" w:rsidR="00DA6175" w:rsidRPr="0097402D" w:rsidRDefault="00DA6175" w:rsidP="007F1769">
            <w:pPr>
              <w:jc w:val="center"/>
              <w:rPr>
                <w:sz w:val="28"/>
                <w:szCs w:val="28"/>
              </w:rPr>
            </w:pPr>
            <w:r w:rsidRPr="0097402D">
              <w:rPr>
                <w:sz w:val="28"/>
                <w:szCs w:val="28"/>
              </w:rPr>
              <w:t>6</w:t>
            </w:r>
          </w:p>
        </w:tc>
      </w:tr>
      <w:tr w:rsidR="00BA3C21" w14:paraId="288A145B" w14:textId="77777777" w:rsidTr="006E4B2D">
        <w:tc>
          <w:tcPr>
            <w:tcW w:w="569" w:type="dxa"/>
            <w:shd w:val="clear" w:color="auto" w:fill="auto"/>
          </w:tcPr>
          <w:p w14:paraId="545C5703" w14:textId="38B2EFD2" w:rsidR="00BA3C21" w:rsidRPr="006E4B2D" w:rsidRDefault="006F2319" w:rsidP="00BA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C21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14:paraId="7582F51D" w14:textId="051594A9" w:rsidR="00BA3C21" w:rsidRPr="005115FB" w:rsidRDefault="005115FB" w:rsidP="00BA3C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Міжнародний конгрес «</w:t>
            </w:r>
            <w:proofErr w:type="spellStart"/>
            <w:r>
              <w:rPr>
                <w:bCs/>
                <w:sz w:val="28"/>
                <w:szCs w:val="28"/>
              </w:rPr>
              <w:t>Етнодизайн</w:t>
            </w:r>
            <w:proofErr w:type="spellEnd"/>
            <w:r>
              <w:rPr>
                <w:bCs/>
                <w:sz w:val="28"/>
                <w:szCs w:val="28"/>
              </w:rPr>
              <w:t>: стратегія утвердження української національної ідентичності»</w:t>
            </w:r>
          </w:p>
        </w:tc>
        <w:tc>
          <w:tcPr>
            <w:tcW w:w="3968" w:type="dxa"/>
          </w:tcPr>
          <w:p w14:paraId="3BC251BC" w14:textId="77777777" w:rsidR="00BA3C21" w:rsidRDefault="00BA3C21" w:rsidP="00BA3C21">
            <w:pPr>
              <w:rPr>
                <w:sz w:val="28"/>
                <w:szCs w:val="28"/>
              </w:rPr>
            </w:pPr>
            <w:r w:rsidRPr="00DB30D5">
              <w:rPr>
                <w:sz w:val="28"/>
                <w:szCs w:val="28"/>
              </w:rPr>
              <w:t xml:space="preserve">Полтавський національний педагогічний університет імені В.Г. Короленка, </w:t>
            </w:r>
          </w:p>
          <w:p w14:paraId="28C65BD6" w14:textId="77777777" w:rsidR="00BA3C21" w:rsidRDefault="00BA3C21" w:rsidP="00BA3C21">
            <w:pPr>
              <w:rPr>
                <w:sz w:val="28"/>
                <w:szCs w:val="28"/>
              </w:rPr>
            </w:pPr>
            <w:r w:rsidRPr="00DB30D5">
              <w:rPr>
                <w:sz w:val="28"/>
                <w:szCs w:val="28"/>
              </w:rPr>
              <w:t xml:space="preserve">кафедра теорії і методики технологічної освіти, </w:t>
            </w:r>
          </w:p>
          <w:p w14:paraId="7B38265B" w14:textId="77777777" w:rsidR="00BA3C21" w:rsidRDefault="00BA3C21" w:rsidP="00BA3C21">
            <w:pPr>
              <w:rPr>
                <w:sz w:val="28"/>
                <w:szCs w:val="28"/>
              </w:rPr>
            </w:pPr>
            <w:r w:rsidRPr="00DB30D5">
              <w:rPr>
                <w:sz w:val="28"/>
                <w:szCs w:val="28"/>
              </w:rPr>
              <w:t xml:space="preserve">проф. Цина А. Ю., </w:t>
            </w:r>
          </w:p>
          <w:p w14:paraId="7325BF96" w14:textId="77777777" w:rsidR="00BA3C21" w:rsidRDefault="00BA3C21" w:rsidP="00BA3C21">
            <w:pPr>
              <w:rPr>
                <w:sz w:val="28"/>
                <w:szCs w:val="28"/>
              </w:rPr>
            </w:pPr>
            <w:r w:rsidRPr="00DB30D5">
              <w:rPr>
                <w:sz w:val="28"/>
                <w:szCs w:val="28"/>
              </w:rPr>
              <w:t xml:space="preserve">36000, м. Полтава, </w:t>
            </w:r>
          </w:p>
          <w:p w14:paraId="11150539" w14:textId="77777777" w:rsidR="00BA3C21" w:rsidRDefault="00BA3C21" w:rsidP="00BA3C21">
            <w:pPr>
              <w:widowControl w:val="0"/>
              <w:rPr>
                <w:sz w:val="28"/>
                <w:szCs w:val="28"/>
              </w:rPr>
            </w:pPr>
            <w:r w:rsidRPr="00DB30D5">
              <w:rPr>
                <w:sz w:val="28"/>
                <w:szCs w:val="28"/>
              </w:rPr>
              <w:t xml:space="preserve">вул. Остроградського, 2, 0671058838 </w:t>
            </w:r>
            <w:hyperlink r:id="rId7" w:history="1">
              <w:r w:rsidRPr="002A56F9">
                <w:rPr>
                  <w:rStyle w:val="a6"/>
                  <w:sz w:val="28"/>
                  <w:szCs w:val="28"/>
                </w:rPr>
                <w:t>ajut1959@gmal.com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1E45706E" w14:textId="77777777" w:rsidR="005115FB" w:rsidRDefault="005115FB" w:rsidP="005115FB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професійної освіти,</w:t>
            </w:r>
            <w:r w:rsidRPr="00EA05FE">
              <w:rPr>
                <w:sz w:val="28"/>
                <w:szCs w:val="28"/>
              </w:rPr>
              <w:t xml:space="preserve"> дизайну</w:t>
            </w:r>
            <w:r>
              <w:rPr>
                <w:sz w:val="28"/>
                <w:szCs w:val="28"/>
              </w:rPr>
              <w:t xml:space="preserve"> та БЖД</w:t>
            </w:r>
          </w:p>
          <w:p w14:paraId="68F6FAA2" w14:textId="77777777" w:rsidR="005115FB" w:rsidRDefault="005115FB" w:rsidP="005115FB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проф. Кулик Є.В. </w:t>
            </w:r>
          </w:p>
          <w:p w14:paraId="65FA0E69" w14:textId="77777777" w:rsidR="005115FB" w:rsidRDefault="005115FB" w:rsidP="005115FB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36000, м. Полтава, </w:t>
            </w:r>
          </w:p>
          <w:p w14:paraId="4507D21F" w14:textId="77777777" w:rsidR="005115FB" w:rsidRDefault="005115FB" w:rsidP="005115FB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вул. Остроградського 2, </w:t>
            </w:r>
          </w:p>
          <w:p w14:paraId="3C02505F" w14:textId="5814D264" w:rsidR="005115FB" w:rsidRPr="00627147" w:rsidRDefault="005115FB" w:rsidP="005115FB">
            <w:pPr>
              <w:widowControl w:val="0"/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0532 (56-31-58) </w:t>
            </w:r>
            <w:hyperlink r:id="rId8" w:history="1">
              <w:r w:rsidRPr="00AB75E7">
                <w:rPr>
                  <w:rStyle w:val="a6"/>
                  <w:sz w:val="28"/>
                  <w:szCs w:val="28"/>
                </w:rPr>
                <w:t>poltava_design@ukr.net</w:t>
              </w:r>
            </w:hyperlink>
          </w:p>
        </w:tc>
        <w:tc>
          <w:tcPr>
            <w:tcW w:w="2159" w:type="dxa"/>
          </w:tcPr>
          <w:p w14:paraId="3B8346D3" w14:textId="77777777" w:rsidR="00BA3C21" w:rsidRPr="00EA05FE" w:rsidRDefault="00BA3C21" w:rsidP="00BA3C21">
            <w:pPr>
              <w:jc w:val="center"/>
              <w:rPr>
                <w:sz w:val="28"/>
                <w:szCs w:val="28"/>
                <w:lang w:val="ru-RU"/>
              </w:rPr>
            </w:pPr>
            <w:r w:rsidRPr="00EA05FE">
              <w:rPr>
                <w:sz w:val="28"/>
                <w:szCs w:val="28"/>
                <w:lang w:val="ru-RU"/>
              </w:rPr>
              <w:t>м. Полтава,</w:t>
            </w:r>
          </w:p>
          <w:p w14:paraId="3640D4BC" w14:textId="7459E737" w:rsidR="00BA3C21" w:rsidRPr="00EA05FE" w:rsidRDefault="005115FB" w:rsidP="00BA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14:paraId="3FD229A6" w14:textId="2C93BCA6" w:rsidR="00BA3C21" w:rsidRPr="00627147" w:rsidRDefault="00BA3C21" w:rsidP="00BA3C21">
            <w:pPr>
              <w:widowControl w:val="0"/>
              <w:jc w:val="center"/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  <w:lang w:val="ru-RU"/>
              </w:rPr>
              <w:t>202</w:t>
            </w:r>
            <w:r w:rsidR="005115FB">
              <w:rPr>
                <w:sz w:val="28"/>
                <w:szCs w:val="28"/>
                <w:lang w:val="ru-RU"/>
              </w:rPr>
              <w:t>4</w:t>
            </w:r>
            <w:r w:rsidRPr="00EA05FE">
              <w:rPr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1392" w:type="dxa"/>
          </w:tcPr>
          <w:p w14:paraId="7C9496AC" w14:textId="1EDEB824" w:rsidR="00BA3C21" w:rsidRPr="00627147" w:rsidRDefault="00BA3C21" w:rsidP="00BA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65" w:type="dxa"/>
          </w:tcPr>
          <w:p w14:paraId="7499D5F7" w14:textId="77777777" w:rsidR="00B8609B" w:rsidRPr="00B8609B" w:rsidRDefault="00B8609B" w:rsidP="00B860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>Міністерство освіти і науки України</w:t>
            </w:r>
          </w:p>
          <w:p w14:paraId="4CB24C81" w14:textId="77777777" w:rsidR="00B8609B" w:rsidRPr="00B8609B" w:rsidRDefault="00B8609B" w:rsidP="00B860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B8609B">
              <w:rPr>
                <w:rFonts w:cs="Times New Roman"/>
                <w:color w:val="000000"/>
                <w:sz w:val="28"/>
                <w:szCs w:val="28"/>
              </w:rPr>
              <w:t>Полтавський національний педагогічний університет імені В. Г. Короленка</w:t>
            </w:r>
          </w:p>
          <w:p w14:paraId="6F2DE0BB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>Дрогобицький державний педагогічний університет імені Івана Франка</w:t>
            </w:r>
          </w:p>
          <w:p w14:paraId="4E13470A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>Полтавська академія неперервної освіти імені М.В. Остроградського</w:t>
            </w:r>
          </w:p>
          <w:p w14:paraId="5499340E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b/>
                <w:sz w:val="28"/>
                <w:szCs w:val="28"/>
              </w:rPr>
            </w:pPr>
            <w:r w:rsidRPr="00B8609B">
              <w:rPr>
                <w:rStyle w:val="fontstyle01"/>
                <w:b w:val="0"/>
                <w:sz w:val="28"/>
                <w:szCs w:val="28"/>
              </w:rPr>
              <w:t>Вінницький державний педагогічний університет</w:t>
            </w:r>
            <w:r w:rsidRPr="00B8609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8609B">
              <w:rPr>
                <w:rStyle w:val="fontstyle01"/>
                <w:b w:val="0"/>
                <w:sz w:val="28"/>
                <w:szCs w:val="28"/>
              </w:rPr>
              <w:t>імені Михайла Коцюбинського</w:t>
            </w:r>
          </w:p>
          <w:p w14:paraId="146EECBB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>Уманський державний університет імені Павла Тичини</w:t>
            </w:r>
          </w:p>
          <w:p w14:paraId="7E7C8E22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 xml:space="preserve">Український державний університет імені Михайла Драгоманова </w:t>
            </w:r>
          </w:p>
          <w:p w14:paraId="0B65A424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Style w:val="fontstyle01"/>
                <w:b w:val="0"/>
                <w:sz w:val="28"/>
                <w:szCs w:val="28"/>
              </w:rPr>
              <w:t>Криворізький державний педагогічний</w:t>
            </w:r>
            <w:r w:rsidRPr="00B8609B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609B">
              <w:rPr>
                <w:rStyle w:val="fontstyle01"/>
                <w:b w:val="0"/>
                <w:sz w:val="28"/>
                <w:szCs w:val="28"/>
              </w:rPr>
              <w:t>університет</w:t>
            </w:r>
          </w:p>
          <w:p w14:paraId="5556C13C" w14:textId="77777777" w:rsidR="00B8609B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lastRenderedPageBreak/>
              <w:t>Тернопільський національний педагогічний університет імені Володимира Гнатюка</w:t>
            </w:r>
          </w:p>
          <w:p w14:paraId="6B654EBA" w14:textId="0AE6C297" w:rsidR="00BA3C21" w:rsidRPr="00B8609B" w:rsidRDefault="00B8609B" w:rsidP="00B8609B">
            <w:pPr>
              <w:tabs>
                <w:tab w:val="left" w:pos="293"/>
              </w:tabs>
              <w:ind w:left="9"/>
              <w:rPr>
                <w:rFonts w:cs="Times New Roman"/>
                <w:sz w:val="28"/>
                <w:szCs w:val="28"/>
              </w:rPr>
            </w:pPr>
            <w:r w:rsidRPr="00B8609B">
              <w:rPr>
                <w:rFonts w:cs="Times New Roman"/>
                <w:sz w:val="28"/>
                <w:szCs w:val="28"/>
              </w:rPr>
              <w:t>Кременецька обласна гуманітарно-педагогічна академія ім. Тараса Шевченка</w:t>
            </w:r>
          </w:p>
        </w:tc>
      </w:tr>
      <w:tr w:rsidR="00BA3C21" w14:paraId="43128CA4" w14:textId="77777777" w:rsidTr="00627147">
        <w:tc>
          <w:tcPr>
            <w:tcW w:w="569" w:type="dxa"/>
          </w:tcPr>
          <w:p w14:paraId="3C694288" w14:textId="325C9143" w:rsidR="00BA3C21" w:rsidRPr="00207287" w:rsidRDefault="005115FB" w:rsidP="00BA3C21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2</w:t>
            </w:r>
            <w:r w:rsidR="00BA3C21" w:rsidRPr="007C5C6B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14:paraId="2D2A4103" w14:textId="4B7565BE" w:rsidR="00BA3C21" w:rsidRPr="000B3CF4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>Всеукраїнська науково-практична конференція «Сучасні соціокультурні процеси: регіональний аспект»</w:t>
            </w:r>
          </w:p>
        </w:tc>
        <w:tc>
          <w:tcPr>
            <w:tcW w:w="3968" w:type="dxa"/>
          </w:tcPr>
          <w:p w14:paraId="032D7678" w14:textId="77777777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Полтавський національний педагогічний університет </w:t>
            </w:r>
          </w:p>
          <w:p w14:paraId="1C383AA1" w14:textId="77777777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імені В. Г. Короленка, </w:t>
            </w:r>
          </w:p>
          <w:p w14:paraId="71C52177" w14:textId="02268E92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кафедра культурології, </w:t>
            </w:r>
          </w:p>
          <w:p w14:paraId="05605AA8" w14:textId="77777777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доц. Лук’яненко О. В. </w:t>
            </w:r>
          </w:p>
          <w:p w14:paraId="1AD35907" w14:textId="77777777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>36000, м.</w:t>
            </w:r>
            <w:r>
              <w:rPr>
                <w:sz w:val="28"/>
                <w:szCs w:val="28"/>
              </w:rPr>
              <w:t xml:space="preserve"> </w:t>
            </w:r>
            <w:r w:rsidRPr="000B3CF4">
              <w:rPr>
                <w:sz w:val="28"/>
                <w:szCs w:val="28"/>
              </w:rPr>
              <w:t xml:space="preserve">Полтава, </w:t>
            </w:r>
          </w:p>
          <w:p w14:paraId="7A3206FA" w14:textId="77777777" w:rsidR="00BA3C21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вул. Остроградського, 2, </w:t>
            </w:r>
          </w:p>
          <w:p w14:paraId="490CCF41" w14:textId="599B7DBE" w:rsidR="00BA3C21" w:rsidRPr="000B3CF4" w:rsidRDefault="00BA3C21" w:rsidP="00BA3C21">
            <w:pPr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(0532) 60-95-50 </w:t>
            </w:r>
            <w:hyperlink r:id="rId9" w:history="1">
              <w:r w:rsidRPr="00AB75E7">
                <w:rPr>
                  <w:rStyle w:val="a6"/>
                  <w:sz w:val="28"/>
                  <w:szCs w:val="28"/>
                </w:rPr>
                <w:t>pnpu47a@gmail.com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14:paraId="35D8C124" w14:textId="682B2CF4" w:rsidR="00BA3C21" w:rsidRPr="000B3CF4" w:rsidRDefault="00BA3C21" w:rsidP="00BA3C21">
            <w:pPr>
              <w:jc w:val="center"/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>м. Полтава,</w:t>
            </w:r>
          </w:p>
          <w:p w14:paraId="163C0D68" w14:textId="77777777" w:rsidR="00BA3C21" w:rsidRDefault="00BA3C21" w:rsidP="00BA3C21">
            <w:pPr>
              <w:jc w:val="center"/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>листопад</w:t>
            </w:r>
          </w:p>
          <w:p w14:paraId="0B77CF2D" w14:textId="39D47CB5" w:rsidR="00BA3C21" w:rsidRPr="000B3CF4" w:rsidRDefault="00BA3C21" w:rsidP="00BA3C21">
            <w:pPr>
              <w:jc w:val="center"/>
              <w:rPr>
                <w:sz w:val="28"/>
                <w:szCs w:val="28"/>
                <w:lang w:val="ru-RU"/>
              </w:rPr>
            </w:pPr>
            <w:r w:rsidRPr="000B3CF4">
              <w:rPr>
                <w:sz w:val="28"/>
                <w:szCs w:val="28"/>
              </w:rPr>
              <w:t>202</w:t>
            </w:r>
            <w:r w:rsidR="005115FB">
              <w:rPr>
                <w:sz w:val="28"/>
                <w:szCs w:val="28"/>
              </w:rPr>
              <w:t>4</w:t>
            </w:r>
            <w:r w:rsidRPr="000B3CF4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392" w:type="dxa"/>
          </w:tcPr>
          <w:p w14:paraId="0E53ADAB" w14:textId="6EF6216F" w:rsidR="00BA3C21" w:rsidRPr="000B3CF4" w:rsidRDefault="00BA3C21" w:rsidP="00BA3C21">
            <w:pPr>
              <w:jc w:val="center"/>
              <w:rPr>
                <w:sz w:val="28"/>
                <w:szCs w:val="28"/>
                <w:lang w:val="ru-RU"/>
              </w:rPr>
            </w:pPr>
            <w:r w:rsidRPr="000B3CF4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965" w:type="dxa"/>
          </w:tcPr>
          <w:p w14:paraId="5B85D904" w14:textId="77777777" w:rsidR="00BA3C21" w:rsidRDefault="00BA3C21" w:rsidP="00BA3C21">
            <w:pPr>
              <w:tabs>
                <w:tab w:val="left" w:pos="293"/>
              </w:tabs>
              <w:ind w:left="61"/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Міністерство освіти і науки України </w:t>
            </w:r>
          </w:p>
          <w:p w14:paraId="0580F295" w14:textId="77777777" w:rsidR="00BA3C21" w:rsidRDefault="00BA3C21" w:rsidP="00BA3C21">
            <w:pPr>
              <w:tabs>
                <w:tab w:val="left" w:pos="293"/>
              </w:tabs>
              <w:ind w:left="61"/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 xml:space="preserve">Київський національний університет культури і мистецтв </w:t>
            </w:r>
          </w:p>
          <w:p w14:paraId="3B3A3510" w14:textId="38E35D59" w:rsidR="00BA3C21" w:rsidRPr="000B3CF4" w:rsidRDefault="00BA3C21" w:rsidP="00BA3C21">
            <w:pPr>
              <w:tabs>
                <w:tab w:val="left" w:pos="293"/>
              </w:tabs>
              <w:ind w:left="61"/>
              <w:rPr>
                <w:sz w:val="28"/>
                <w:szCs w:val="28"/>
              </w:rPr>
            </w:pPr>
            <w:r w:rsidRPr="000B3CF4">
              <w:rPr>
                <w:sz w:val="28"/>
                <w:szCs w:val="28"/>
              </w:rPr>
              <w:t>Рівненський державний гуманітарний університет Сумський державний педагогічний університет імені А. С. Макаренка Луганський національний університет імені Тараса Шевченка</w:t>
            </w:r>
          </w:p>
        </w:tc>
      </w:tr>
      <w:tr w:rsidR="006F2319" w14:paraId="2FD21378" w14:textId="77777777" w:rsidTr="00627147">
        <w:tc>
          <w:tcPr>
            <w:tcW w:w="569" w:type="dxa"/>
          </w:tcPr>
          <w:p w14:paraId="61F2A528" w14:textId="699B3C02" w:rsidR="006F2319" w:rsidRDefault="005115FB" w:rsidP="006F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2319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14:paraId="34B6E698" w14:textId="4A140C1A" w:rsidR="006F2319" w:rsidRPr="006F2319" w:rsidRDefault="006F2319" w:rsidP="006F2319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>Всеукраїнська науково-практична конференція «</w:t>
            </w:r>
            <w:r w:rsidRPr="006F2319">
              <w:rPr>
                <w:bCs/>
                <w:sz w:val="28"/>
                <w:szCs w:val="28"/>
              </w:rPr>
              <w:t>Безпека життя і діяльності людини: теорія та практика»</w:t>
            </w:r>
          </w:p>
        </w:tc>
        <w:tc>
          <w:tcPr>
            <w:tcW w:w="3968" w:type="dxa"/>
          </w:tcPr>
          <w:p w14:paraId="201E050A" w14:textId="77777777" w:rsidR="00481F6D" w:rsidRDefault="006F2319" w:rsidP="00481F6D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 xml:space="preserve">Полтавський національний педагогічний університет імені В. Г. Короленка, </w:t>
            </w:r>
          </w:p>
          <w:p w14:paraId="7D4E4289" w14:textId="1BD39C40" w:rsidR="00481F6D" w:rsidRDefault="00481F6D" w:rsidP="00481F6D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професійної освіти,</w:t>
            </w:r>
            <w:r w:rsidRPr="00EA05FE">
              <w:rPr>
                <w:sz w:val="28"/>
                <w:szCs w:val="28"/>
              </w:rPr>
              <w:t xml:space="preserve"> дизайну</w:t>
            </w:r>
            <w:r>
              <w:rPr>
                <w:sz w:val="28"/>
                <w:szCs w:val="28"/>
              </w:rPr>
              <w:t xml:space="preserve"> та БЖД</w:t>
            </w:r>
          </w:p>
          <w:p w14:paraId="3E5B7289" w14:textId="77777777" w:rsidR="00481F6D" w:rsidRDefault="00481F6D" w:rsidP="00481F6D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проф. Кулик Є.В. </w:t>
            </w:r>
          </w:p>
          <w:p w14:paraId="5545D9D8" w14:textId="77777777" w:rsidR="00481F6D" w:rsidRDefault="00481F6D" w:rsidP="00481F6D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36000, м. Полтава, </w:t>
            </w:r>
          </w:p>
          <w:p w14:paraId="73C318C5" w14:textId="77777777" w:rsidR="00481F6D" w:rsidRDefault="00481F6D" w:rsidP="00481F6D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вул. Остроградського 2, </w:t>
            </w:r>
          </w:p>
          <w:p w14:paraId="67B920BF" w14:textId="1E9A2D96" w:rsidR="006F2319" w:rsidRPr="006F2319" w:rsidRDefault="00481F6D" w:rsidP="00481F6D">
            <w:pPr>
              <w:rPr>
                <w:sz w:val="28"/>
                <w:szCs w:val="28"/>
              </w:rPr>
            </w:pPr>
            <w:r w:rsidRPr="00EA05FE">
              <w:rPr>
                <w:sz w:val="28"/>
                <w:szCs w:val="28"/>
              </w:rPr>
              <w:t xml:space="preserve">0532 (56-31-58) </w:t>
            </w:r>
            <w:r w:rsidR="006F2319" w:rsidRPr="006F2319">
              <w:rPr>
                <w:sz w:val="28"/>
                <w:szCs w:val="28"/>
                <w:lang w:val="en-US"/>
              </w:rPr>
              <w:t>E</w:t>
            </w:r>
            <w:r w:rsidR="006F2319" w:rsidRPr="005115FB">
              <w:rPr>
                <w:sz w:val="28"/>
                <w:szCs w:val="28"/>
                <w:lang w:val="ru-RU"/>
              </w:rPr>
              <w:t>-</w:t>
            </w:r>
            <w:r w:rsidR="006F2319" w:rsidRPr="006F2319">
              <w:rPr>
                <w:sz w:val="28"/>
                <w:szCs w:val="28"/>
                <w:lang w:val="en-US"/>
              </w:rPr>
              <w:t>mail</w:t>
            </w:r>
            <w:r w:rsidR="006F2319" w:rsidRPr="005115FB">
              <w:rPr>
                <w:sz w:val="28"/>
                <w:szCs w:val="28"/>
                <w:lang w:val="ru-RU"/>
              </w:rPr>
              <w:t xml:space="preserve">: </w:t>
            </w:r>
            <w:hyperlink r:id="rId10" w:history="1">
              <w:r w:rsidR="006F2319" w:rsidRPr="004A632B">
                <w:rPr>
                  <w:rStyle w:val="a6"/>
                  <w:sz w:val="28"/>
                  <w:szCs w:val="28"/>
                </w:rPr>
                <w:t>poltava_design@ukr.net</w:t>
              </w:r>
            </w:hyperlink>
            <w:r w:rsidR="006F2319">
              <w:rPr>
                <w:rStyle w:val="a6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159" w:type="dxa"/>
          </w:tcPr>
          <w:p w14:paraId="201BBA3C" w14:textId="77777777" w:rsidR="006F2319" w:rsidRPr="006F2319" w:rsidRDefault="006F2319" w:rsidP="006F2319">
            <w:pPr>
              <w:widowControl w:val="0"/>
              <w:jc w:val="center"/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>м. Полтава</w:t>
            </w:r>
          </w:p>
          <w:p w14:paraId="62C45EC5" w14:textId="33CB54A3" w:rsidR="006F2319" w:rsidRPr="006F2319" w:rsidRDefault="006F2319" w:rsidP="006F2319">
            <w:pPr>
              <w:widowControl w:val="0"/>
              <w:jc w:val="center"/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>квітень</w:t>
            </w:r>
          </w:p>
          <w:p w14:paraId="442A1CD3" w14:textId="1F277A90" w:rsidR="006F2319" w:rsidRPr="006F2319" w:rsidRDefault="006F2319" w:rsidP="006F2319">
            <w:pPr>
              <w:jc w:val="center"/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>2024 р.</w:t>
            </w:r>
          </w:p>
        </w:tc>
        <w:tc>
          <w:tcPr>
            <w:tcW w:w="1392" w:type="dxa"/>
          </w:tcPr>
          <w:p w14:paraId="1EA09189" w14:textId="2E27F1BB" w:rsidR="006F2319" w:rsidRPr="006F2319" w:rsidRDefault="006F2319" w:rsidP="006F23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</w:t>
            </w:r>
            <w:r w:rsidRPr="006F2319">
              <w:rPr>
                <w:sz w:val="28"/>
                <w:szCs w:val="28"/>
              </w:rPr>
              <w:t>0</w:t>
            </w:r>
          </w:p>
        </w:tc>
        <w:tc>
          <w:tcPr>
            <w:tcW w:w="3965" w:type="dxa"/>
          </w:tcPr>
          <w:p w14:paraId="0DAA3663" w14:textId="77777777" w:rsidR="006F2319" w:rsidRPr="006F2319" w:rsidRDefault="006F2319" w:rsidP="006F2319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 xml:space="preserve">Міністерство освіти і науки України. </w:t>
            </w:r>
          </w:p>
          <w:p w14:paraId="55F52557" w14:textId="77777777" w:rsidR="006F2319" w:rsidRPr="006F2319" w:rsidRDefault="006F2319" w:rsidP="006F2319">
            <w:pPr>
              <w:tabs>
                <w:tab w:val="left" w:pos="293"/>
              </w:tabs>
              <w:ind w:left="9"/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 xml:space="preserve">Головне управління ДСНС України у Полтавській області. Управління з питань цивільного захисту Полтавської облдержадміністрації. Полтавська академія неперервної освіти імені М.В. Остроградського </w:t>
            </w:r>
          </w:p>
          <w:p w14:paraId="38A66F58" w14:textId="77777777" w:rsidR="006F2319" w:rsidRPr="006F2319" w:rsidRDefault="006F2319" w:rsidP="006F2319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lastRenderedPageBreak/>
              <w:t xml:space="preserve">Національний педагогічний університет імені </w:t>
            </w:r>
          </w:p>
          <w:p w14:paraId="640A5CA8" w14:textId="77777777" w:rsidR="006F2319" w:rsidRPr="006F2319" w:rsidRDefault="006F2319" w:rsidP="006F2319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 xml:space="preserve">М.П. Драгоманова (м. Київ). Уманський державний педагогічний університет </w:t>
            </w:r>
          </w:p>
          <w:p w14:paraId="7C918320" w14:textId="77777777" w:rsidR="006F2319" w:rsidRPr="006F2319" w:rsidRDefault="006F2319" w:rsidP="006F2319">
            <w:pPr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 xml:space="preserve">імені Павла Тичини. </w:t>
            </w:r>
          </w:p>
          <w:p w14:paraId="10FC082B" w14:textId="75606A9E" w:rsidR="006F2319" w:rsidRPr="006F2319" w:rsidRDefault="006F2319" w:rsidP="006F2319">
            <w:pPr>
              <w:tabs>
                <w:tab w:val="left" w:pos="293"/>
              </w:tabs>
              <w:ind w:left="61"/>
              <w:rPr>
                <w:sz w:val="28"/>
                <w:szCs w:val="28"/>
              </w:rPr>
            </w:pPr>
            <w:r w:rsidRPr="006F2319">
              <w:rPr>
                <w:sz w:val="28"/>
                <w:szCs w:val="28"/>
              </w:rPr>
              <w:t>ДВНЗ «Криворізький державний педагогічний університет».</w:t>
            </w:r>
          </w:p>
        </w:tc>
      </w:tr>
    </w:tbl>
    <w:p w14:paraId="78B7371D" w14:textId="77777777" w:rsidR="00DA6175" w:rsidRDefault="00DA6175" w:rsidP="00DA6175">
      <w:pPr>
        <w:jc w:val="center"/>
        <w:rPr>
          <w:rFonts w:cs="Times New Roman"/>
          <w:b/>
          <w:sz w:val="28"/>
          <w:szCs w:val="28"/>
        </w:rPr>
      </w:pPr>
    </w:p>
    <w:p w14:paraId="035A13C3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31B4DD0F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02914B4A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1B020A43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38505E8C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7E47DFCC" w14:textId="77777777" w:rsidR="005115FB" w:rsidRDefault="005115FB" w:rsidP="00DA6175">
      <w:pPr>
        <w:jc w:val="center"/>
        <w:rPr>
          <w:rFonts w:cs="Times New Roman"/>
          <w:b/>
          <w:sz w:val="28"/>
          <w:szCs w:val="28"/>
        </w:rPr>
      </w:pPr>
    </w:p>
    <w:p w14:paraId="26618521" w14:textId="77777777" w:rsidR="005115FB" w:rsidRDefault="005115FB" w:rsidP="005115FB">
      <w:pPr>
        <w:jc w:val="both"/>
        <w:rPr>
          <w:rFonts w:cs="Times New Roman"/>
          <w:b/>
          <w:sz w:val="28"/>
          <w:szCs w:val="28"/>
        </w:rPr>
      </w:pPr>
    </w:p>
    <w:p w14:paraId="063D0BBF" w14:textId="77777777" w:rsidR="005115FB" w:rsidRDefault="005115FB" w:rsidP="005115FB">
      <w:pPr>
        <w:jc w:val="both"/>
        <w:rPr>
          <w:rFonts w:cs="Times New Roman"/>
          <w:b/>
          <w:sz w:val="28"/>
          <w:szCs w:val="28"/>
        </w:rPr>
      </w:pPr>
    </w:p>
    <w:p w14:paraId="6EF8602C" w14:textId="76A8FD95" w:rsidR="005115FB" w:rsidRPr="005115FB" w:rsidRDefault="005115FB" w:rsidP="005115FB">
      <w:pPr>
        <w:jc w:val="both"/>
        <w:rPr>
          <w:rFonts w:cs="Times New Roman"/>
          <w:sz w:val="28"/>
          <w:szCs w:val="28"/>
        </w:rPr>
      </w:pPr>
      <w:r w:rsidRPr="005115FB">
        <w:rPr>
          <w:rFonts w:cs="Times New Roman"/>
          <w:sz w:val="28"/>
          <w:szCs w:val="28"/>
        </w:rPr>
        <w:t>Декан факультету</w:t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</w:r>
      <w:r w:rsidRPr="005115FB">
        <w:rPr>
          <w:rFonts w:cs="Times New Roman"/>
          <w:sz w:val="28"/>
          <w:szCs w:val="28"/>
        </w:rPr>
        <w:tab/>
        <w:t xml:space="preserve">            Юлія СРІБНА</w:t>
      </w:r>
    </w:p>
    <w:sectPr w:rsidR="005115FB" w:rsidRPr="005115FB" w:rsidSect="00621DB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E15"/>
    <w:multiLevelType w:val="hybridMultilevel"/>
    <w:tmpl w:val="F7C00E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E54BA"/>
    <w:multiLevelType w:val="hybridMultilevel"/>
    <w:tmpl w:val="1E2E2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76E68"/>
    <w:multiLevelType w:val="hybridMultilevel"/>
    <w:tmpl w:val="F7C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4BC3"/>
    <w:multiLevelType w:val="hybridMultilevel"/>
    <w:tmpl w:val="9718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5"/>
    <w:rsid w:val="00024345"/>
    <w:rsid w:val="000B3CF4"/>
    <w:rsid w:val="00100B51"/>
    <w:rsid w:val="00125498"/>
    <w:rsid w:val="00207287"/>
    <w:rsid w:val="002842F6"/>
    <w:rsid w:val="002A1575"/>
    <w:rsid w:val="00310EFE"/>
    <w:rsid w:val="00405DAC"/>
    <w:rsid w:val="00451E52"/>
    <w:rsid w:val="004557C0"/>
    <w:rsid w:val="00481F6D"/>
    <w:rsid w:val="00490033"/>
    <w:rsid w:val="005115FB"/>
    <w:rsid w:val="00532F0F"/>
    <w:rsid w:val="005B0BB4"/>
    <w:rsid w:val="00621DBF"/>
    <w:rsid w:val="00627147"/>
    <w:rsid w:val="00637561"/>
    <w:rsid w:val="00650C23"/>
    <w:rsid w:val="006A0D3B"/>
    <w:rsid w:val="006C3395"/>
    <w:rsid w:val="006E4B2D"/>
    <w:rsid w:val="006F2319"/>
    <w:rsid w:val="0076522B"/>
    <w:rsid w:val="00770537"/>
    <w:rsid w:val="007C5C6B"/>
    <w:rsid w:val="00806493"/>
    <w:rsid w:val="008127D9"/>
    <w:rsid w:val="0085524F"/>
    <w:rsid w:val="00873777"/>
    <w:rsid w:val="008970BF"/>
    <w:rsid w:val="008E5CA0"/>
    <w:rsid w:val="00A2667C"/>
    <w:rsid w:val="00A85C4A"/>
    <w:rsid w:val="00B8609B"/>
    <w:rsid w:val="00B91B22"/>
    <w:rsid w:val="00BA3C21"/>
    <w:rsid w:val="00BC1B79"/>
    <w:rsid w:val="00D062C8"/>
    <w:rsid w:val="00DA6175"/>
    <w:rsid w:val="00DB30D5"/>
    <w:rsid w:val="00E27111"/>
    <w:rsid w:val="00E453C1"/>
    <w:rsid w:val="00E9145D"/>
    <w:rsid w:val="00EA05FE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D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617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A6175"/>
    <w:rPr>
      <w:rFonts w:ascii="Times New Roman" w:eastAsia="Times New Roman" w:hAnsi="Times New Roman" w:cs="Mangal"/>
      <w:sz w:val="28"/>
      <w:szCs w:val="28"/>
      <w:lang w:eastAsia="ru-RU" w:bidi="sa-IN"/>
    </w:rPr>
  </w:style>
  <w:style w:type="paragraph" w:styleId="a5">
    <w:name w:val="List Paragraph"/>
    <w:basedOn w:val="a"/>
    <w:uiPriority w:val="34"/>
    <w:qFormat/>
    <w:rsid w:val="00455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unhideWhenUsed/>
    <w:rsid w:val="00DB30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0D5"/>
    <w:rPr>
      <w:color w:val="605E5C"/>
      <w:shd w:val="clear" w:color="auto" w:fill="E1DFDD"/>
    </w:rPr>
  </w:style>
  <w:style w:type="character" w:customStyle="1" w:styleId="fontstyle01">
    <w:name w:val="fontstyle01"/>
    <w:rsid w:val="00B8609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617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A6175"/>
    <w:rPr>
      <w:rFonts w:ascii="Times New Roman" w:eastAsia="Times New Roman" w:hAnsi="Times New Roman" w:cs="Mangal"/>
      <w:sz w:val="28"/>
      <w:szCs w:val="28"/>
      <w:lang w:eastAsia="ru-RU" w:bidi="sa-IN"/>
    </w:rPr>
  </w:style>
  <w:style w:type="paragraph" w:styleId="a5">
    <w:name w:val="List Paragraph"/>
    <w:basedOn w:val="a"/>
    <w:uiPriority w:val="34"/>
    <w:qFormat/>
    <w:rsid w:val="00455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unhideWhenUsed/>
    <w:rsid w:val="00DB30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0D5"/>
    <w:rPr>
      <w:color w:val="605E5C"/>
      <w:shd w:val="clear" w:color="auto" w:fill="E1DFDD"/>
    </w:rPr>
  </w:style>
  <w:style w:type="character" w:customStyle="1" w:styleId="fontstyle01">
    <w:name w:val="fontstyle01"/>
    <w:rsid w:val="00B8609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va_design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jut1959@gma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ltava_design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pu47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D2D-029F-4AC8-9B98-F4216913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FTD</cp:lastModifiedBy>
  <cp:revision>6</cp:revision>
  <cp:lastPrinted>2019-10-11T07:50:00Z</cp:lastPrinted>
  <dcterms:created xsi:type="dcterms:W3CDTF">2023-08-16T07:17:00Z</dcterms:created>
  <dcterms:modified xsi:type="dcterms:W3CDTF">2023-10-11T08:08:00Z</dcterms:modified>
</cp:coreProperties>
</file>